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E99E" w14:textId="77777777" w:rsidR="003C57DB" w:rsidRDefault="003C57DB" w:rsidP="003C57DB">
      <w:pPr>
        <w:spacing w:before="100" w:beforeAutospacing="1" w:after="100" w:afterAutospacing="1"/>
        <w:rPr>
          <w:b/>
          <w:bCs/>
          <w:sz w:val="48"/>
          <w:szCs w:val="48"/>
          <w14:ligatures w14:val="none"/>
        </w:rPr>
      </w:pPr>
      <w:r>
        <w:rPr>
          <w:b/>
          <w:bCs/>
          <w:sz w:val="48"/>
          <w:szCs w:val="48"/>
          <w14:ligatures w14:val="none"/>
        </w:rPr>
        <w:t>Industrial Water Treatment Sales Engineer</w:t>
      </w:r>
    </w:p>
    <w:p w14:paraId="13240B92" w14:textId="77777777" w:rsidR="003C57DB" w:rsidRDefault="003C57DB" w:rsidP="003C57DB">
      <w:pPr>
        <w:spacing w:before="100" w:beforeAutospacing="1" w:after="100" w:afterAutospacing="1"/>
        <w:rPr>
          <w14:ligatures w14:val="none"/>
        </w:rPr>
      </w:pPr>
      <w:proofErr w:type="spellStart"/>
      <w:r>
        <w:rPr>
          <w:b/>
          <w:bCs/>
          <w14:ligatures w14:val="none"/>
        </w:rPr>
        <w:t>Sepratech</w:t>
      </w:r>
      <w:proofErr w:type="spellEnd"/>
      <w:r>
        <w:rPr>
          <w:b/>
          <w:bCs/>
          <w14:ligatures w14:val="none"/>
        </w:rPr>
        <w:t xml:space="preserve"> Corporation</w:t>
      </w:r>
    </w:p>
    <w:p w14:paraId="3DECAB35" w14:textId="77777777" w:rsidR="00503EEE" w:rsidRDefault="003C57DB" w:rsidP="003C57DB">
      <w:pPr>
        <w:spacing w:before="100" w:beforeAutospacing="1" w:after="100" w:afterAutospacing="1"/>
        <w:rPr>
          <w14:ligatures w14:val="none"/>
        </w:rPr>
      </w:pPr>
      <w:r>
        <w:rPr>
          <w:b/>
          <w:bCs/>
          <w14:ligatures w14:val="none"/>
        </w:rPr>
        <w:t>Location:</w:t>
      </w:r>
      <w:r>
        <w:rPr>
          <w14:ligatures w14:val="none"/>
        </w:rPr>
        <w:t xml:space="preserve"> Houston, Baton Rouge, or New Orleans</w:t>
      </w:r>
    </w:p>
    <w:p w14:paraId="68DCAA37" w14:textId="786C2FA1" w:rsidR="003C57DB" w:rsidRDefault="00503EEE" w:rsidP="003C57DB">
      <w:pPr>
        <w:spacing w:before="100" w:beforeAutospacing="1" w:after="100" w:afterAutospacing="1"/>
        <w:rPr>
          <w14:ligatures w14:val="none"/>
        </w:rPr>
      </w:pPr>
      <w:r w:rsidRPr="00503EEE">
        <w:rPr>
          <w:b/>
          <w:bCs/>
          <w14:ligatures w14:val="none"/>
        </w:rPr>
        <w:t>Open Positions</w:t>
      </w:r>
      <w:r>
        <w:rPr>
          <w14:ligatures w14:val="none"/>
        </w:rPr>
        <w:t>:  3</w:t>
      </w:r>
      <w:r w:rsidR="003C57DB">
        <w:rPr>
          <w14:ligatures w14:val="none"/>
        </w:rPr>
        <w:br/>
      </w:r>
      <w:r w:rsidR="003C57DB">
        <w:rPr>
          <w:b/>
          <w:bCs/>
          <w14:ligatures w14:val="none"/>
        </w:rPr>
        <w:t>Travel:</w:t>
      </w:r>
      <w:r w:rsidR="003C57DB">
        <w:rPr>
          <w14:ligatures w14:val="none"/>
        </w:rPr>
        <w:t xml:space="preserve"> 40-60% throughout Gulf Coast region</w:t>
      </w:r>
      <w:r w:rsidR="003C57DB">
        <w:rPr>
          <w14:ligatures w14:val="none"/>
        </w:rPr>
        <w:br/>
      </w:r>
    </w:p>
    <w:p w14:paraId="747AF970" w14:textId="77777777" w:rsidR="003C57DB" w:rsidRDefault="003C57DB" w:rsidP="003C57DB">
      <w:pPr>
        <w:spacing w:before="100" w:beforeAutospacing="1" w:after="100" w:afterAutospacing="1"/>
        <w:rPr>
          <w:b/>
          <w:bCs/>
          <w:sz w:val="36"/>
          <w:szCs w:val="36"/>
          <w14:ligatures w14:val="none"/>
        </w:rPr>
      </w:pPr>
      <w:r>
        <w:rPr>
          <w:b/>
          <w:bCs/>
          <w:sz w:val="36"/>
          <w:szCs w:val="36"/>
          <w14:ligatures w14:val="none"/>
        </w:rPr>
        <w:t xml:space="preserve">About </w:t>
      </w:r>
      <w:proofErr w:type="spellStart"/>
      <w:r>
        <w:rPr>
          <w:b/>
          <w:bCs/>
          <w:sz w:val="36"/>
          <w:szCs w:val="36"/>
          <w14:ligatures w14:val="none"/>
        </w:rPr>
        <w:t>Sepratech</w:t>
      </w:r>
      <w:proofErr w:type="spellEnd"/>
    </w:p>
    <w:p w14:paraId="2CC02863" w14:textId="77777777" w:rsidR="003C57DB" w:rsidRDefault="003C57DB" w:rsidP="003C57DB">
      <w:pPr>
        <w:spacing w:before="100" w:beforeAutospacing="1" w:after="100" w:afterAutospacing="1"/>
        <w:rPr>
          <w14:ligatures w14:val="none"/>
        </w:rPr>
      </w:pPr>
      <w:proofErr w:type="spellStart"/>
      <w:r>
        <w:rPr>
          <w14:ligatures w14:val="none"/>
        </w:rPr>
        <w:t>Sepratech</w:t>
      </w:r>
      <w:proofErr w:type="spellEnd"/>
      <w:r>
        <w:rPr>
          <w14:ligatures w14:val="none"/>
        </w:rPr>
        <w:t xml:space="preserve"> Corporation is a rapidly growing industrial water treatment company serving the Gulf Coast region, including Mississippi, Louisiana, Arkansas, Texas, and Oklahoma. Recently acquired by private equity, we are positioned for significant scaling and growth in both our service offerings and geographical penetration. Our leadership team consists of industry veterans with extensive experience at major publicly traded water companies, combining entrepreneurial agility with proven scalability processes.</w:t>
      </w:r>
    </w:p>
    <w:p w14:paraId="62DA2A9D" w14:textId="77777777" w:rsidR="003C57DB" w:rsidRDefault="003C57DB" w:rsidP="003C57DB">
      <w:pPr>
        <w:spacing w:before="100" w:beforeAutospacing="1" w:after="100" w:afterAutospacing="1"/>
        <w:rPr>
          <w:b/>
          <w:bCs/>
          <w:sz w:val="36"/>
          <w:szCs w:val="36"/>
          <w14:ligatures w14:val="none"/>
        </w:rPr>
      </w:pPr>
      <w:r>
        <w:rPr>
          <w:b/>
          <w:bCs/>
          <w:sz w:val="36"/>
          <w:szCs w:val="36"/>
          <w14:ligatures w14:val="none"/>
        </w:rPr>
        <w:t>The Opportunity</w:t>
      </w:r>
    </w:p>
    <w:p w14:paraId="66A1C244" w14:textId="77777777" w:rsidR="003C57DB" w:rsidRDefault="003C57DB" w:rsidP="003C57DB">
      <w:pPr>
        <w:spacing w:before="100" w:beforeAutospacing="1" w:after="100" w:afterAutospacing="1"/>
        <w:rPr>
          <w14:ligatures w14:val="none"/>
        </w:rPr>
      </w:pPr>
      <w:r>
        <w:rPr>
          <w14:ligatures w14:val="none"/>
        </w:rPr>
        <w:t>We are seeking a driven Industrial Water Treatment Sales Engineer to join our expanding sales team during an exciting growth phase. This role offers the opportunity to work directly with industrial clients across key sectors including oil refineries, petrochemical facilities, power plants, food manufacturing, and data centers while contributing to our regional market leadership strategy.</w:t>
      </w:r>
    </w:p>
    <w:p w14:paraId="66A6A6DB" w14:textId="77777777" w:rsidR="003C57DB" w:rsidRDefault="003C57DB" w:rsidP="003C57DB">
      <w:pPr>
        <w:spacing w:before="100" w:beforeAutospacing="1" w:after="100" w:afterAutospacing="1"/>
        <w:rPr>
          <w:b/>
          <w:bCs/>
          <w:sz w:val="36"/>
          <w:szCs w:val="36"/>
          <w14:ligatures w14:val="none"/>
        </w:rPr>
      </w:pPr>
      <w:r>
        <w:rPr>
          <w:b/>
          <w:bCs/>
          <w:sz w:val="36"/>
          <w:szCs w:val="36"/>
          <w14:ligatures w14:val="none"/>
        </w:rPr>
        <w:t>Key Responsibilities</w:t>
      </w:r>
    </w:p>
    <w:p w14:paraId="225C1EF0"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Sales &amp; Business Development</w:t>
      </w:r>
    </w:p>
    <w:p w14:paraId="431BAEEF" w14:textId="77777777" w:rsidR="003C57DB" w:rsidRDefault="003C57DB" w:rsidP="003C57DB">
      <w:pPr>
        <w:numPr>
          <w:ilvl w:val="0"/>
          <w:numId w:val="1"/>
        </w:numPr>
        <w:spacing w:before="100" w:beforeAutospacing="1" w:after="100" w:afterAutospacing="1"/>
        <w:rPr>
          <w:rFonts w:eastAsia="Times New Roman"/>
          <w14:ligatures w14:val="none"/>
        </w:rPr>
      </w:pPr>
      <w:r>
        <w:rPr>
          <w:rFonts w:eastAsia="Times New Roman"/>
          <w14:ligatures w14:val="none"/>
        </w:rPr>
        <w:t>Generate new business opportunities and maintain existing customer relationships within assigned Gulf Coast territory</w:t>
      </w:r>
    </w:p>
    <w:p w14:paraId="1812E72F" w14:textId="77777777" w:rsidR="003C57DB" w:rsidRDefault="003C57DB" w:rsidP="003C57DB">
      <w:pPr>
        <w:numPr>
          <w:ilvl w:val="0"/>
          <w:numId w:val="1"/>
        </w:numPr>
        <w:spacing w:before="100" w:beforeAutospacing="1" w:after="100" w:afterAutospacing="1"/>
        <w:rPr>
          <w:rFonts w:eastAsia="Times New Roman"/>
          <w14:ligatures w14:val="none"/>
        </w:rPr>
      </w:pPr>
      <w:r>
        <w:rPr>
          <w:rFonts w:eastAsia="Times New Roman"/>
          <w14:ligatures w14:val="none"/>
        </w:rPr>
        <w:t>Manage complete sales cycle from lead generation through contract closure, including deals ranging from $50,000 to $500,000</w:t>
      </w:r>
    </w:p>
    <w:p w14:paraId="283BC02E" w14:textId="77777777" w:rsidR="003C57DB" w:rsidRDefault="003C57DB" w:rsidP="003C57DB">
      <w:pPr>
        <w:numPr>
          <w:ilvl w:val="0"/>
          <w:numId w:val="1"/>
        </w:numPr>
        <w:spacing w:before="100" w:beforeAutospacing="1" w:after="100" w:afterAutospacing="1"/>
        <w:rPr>
          <w:rFonts w:eastAsia="Times New Roman"/>
          <w14:ligatures w14:val="none"/>
        </w:rPr>
      </w:pPr>
      <w:r>
        <w:rPr>
          <w:rFonts w:eastAsia="Times New Roman"/>
          <w14:ligatures w14:val="none"/>
        </w:rPr>
        <w:t>Conduct technical sales presentations and product demonstrations to plant engineers, operations personnel, and procurement teams</w:t>
      </w:r>
    </w:p>
    <w:p w14:paraId="174870D7" w14:textId="77777777" w:rsidR="003C57DB" w:rsidRDefault="003C57DB" w:rsidP="003C57DB">
      <w:pPr>
        <w:numPr>
          <w:ilvl w:val="0"/>
          <w:numId w:val="1"/>
        </w:numPr>
        <w:spacing w:before="100" w:beforeAutospacing="1" w:after="100" w:afterAutospacing="1"/>
        <w:rPr>
          <w:rFonts w:eastAsia="Times New Roman"/>
          <w14:ligatures w14:val="none"/>
        </w:rPr>
      </w:pPr>
      <w:r>
        <w:rPr>
          <w:rFonts w:eastAsia="Times New Roman"/>
          <w14:ligatures w14:val="none"/>
        </w:rPr>
        <w:t>Collaborate with engineering and operations teams to develop customized water treatment solutions</w:t>
      </w:r>
    </w:p>
    <w:p w14:paraId="511DB08F" w14:textId="77777777" w:rsidR="003C57DB" w:rsidRDefault="003C57DB" w:rsidP="003C57DB">
      <w:pPr>
        <w:numPr>
          <w:ilvl w:val="0"/>
          <w:numId w:val="1"/>
        </w:numPr>
        <w:spacing w:before="100" w:beforeAutospacing="1" w:after="100" w:afterAutospacing="1"/>
        <w:rPr>
          <w:rFonts w:eastAsia="Times New Roman"/>
          <w14:ligatures w14:val="none"/>
        </w:rPr>
      </w:pPr>
      <w:r>
        <w:rPr>
          <w:rFonts w:eastAsia="Times New Roman"/>
          <w14:ligatures w14:val="none"/>
        </w:rPr>
        <w:t>Achieve quarterly and annual sales targets while maintaining profit margin requirements</w:t>
      </w:r>
    </w:p>
    <w:p w14:paraId="4764208D" w14:textId="77777777" w:rsidR="003C57DB" w:rsidRDefault="003C57DB" w:rsidP="003C57DB">
      <w:pPr>
        <w:spacing w:before="100" w:beforeAutospacing="1" w:after="100" w:afterAutospacing="1"/>
        <w:ind w:left="720"/>
        <w:rPr>
          <w:rFonts w:eastAsia="Times New Roman"/>
          <w14:ligatures w14:val="none"/>
        </w:rPr>
      </w:pPr>
    </w:p>
    <w:p w14:paraId="7B0B5096"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Technical Expertise</w:t>
      </w:r>
    </w:p>
    <w:p w14:paraId="7C1F873F" w14:textId="77777777" w:rsidR="003C57DB" w:rsidRDefault="003C57DB" w:rsidP="003C57DB">
      <w:pPr>
        <w:numPr>
          <w:ilvl w:val="0"/>
          <w:numId w:val="2"/>
        </w:numPr>
        <w:spacing w:before="100" w:beforeAutospacing="1" w:after="100" w:afterAutospacing="1"/>
        <w:rPr>
          <w:rFonts w:eastAsia="Times New Roman"/>
          <w14:ligatures w14:val="none"/>
        </w:rPr>
      </w:pPr>
      <w:r>
        <w:rPr>
          <w:rFonts w:eastAsia="Times New Roman"/>
          <w14:ligatures w14:val="none"/>
        </w:rPr>
        <w:t>Serve as technical advisor to customers on raw water clarification, boiler feed purification, and wastewater treatment solutions</w:t>
      </w:r>
    </w:p>
    <w:p w14:paraId="6094665C" w14:textId="77777777" w:rsidR="003C57DB" w:rsidRDefault="003C57DB" w:rsidP="003C57DB">
      <w:pPr>
        <w:numPr>
          <w:ilvl w:val="0"/>
          <w:numId w:val="2"/>
        </w:numPr>
        <w:spacing w:before="100" w:beforeAutospacing="1" w:after="100" w:afterAutospacing="1"/>
        <w:rPr>
          <w:rFonts w:eastAsia="Times New Roman"/>
          <w14:ligatures w14:val="none"/>
        </w:rPr>
      </w:pPr>
      <w:r>
        <w:rPr>
          <w:rFonts w:eastAsia="Times New Roman"/>
          <w14:ligatures w14:val="none"/>
        </w:rPr>
        <w:t>Conduct site surveys and assessments to identify water treatment opportunities and challenges</w:t>
      </w:r>
    </w:p>
    <w:p w14:paraId="3827B59C" w14:textId="77777777" w:rsidR="003C57DB" w:rsidRDefault="003C57DB" w:rsidP="003C57DB">
      <w:pPr>
        <w:numPr>
          <w:ilvl w:val="0"/>
          <w:numId w:val="2"/>
        </w:numPr>
        <w:spacing w:before="100" w:beforeAutospacing="1" w:after="100" w:afterAutospacing="1"/>
        <w:rPr>
          <w:rFonts w:eastAsia="Times New Roman"/>
          <w14:ligatures w14:val="none"/>
        </w:rPr>
      </w:pPr>
      <w:r>
        <w:rPr>
          <w:rFonts w:eastAsia="Times New Roman"/>
          <w14:ligatures w14:val="none"/>
        </w:rPr>
        <w:t>Prepare technical proposals, specifications, and cost estimates for industrial water treatment systems</w:t>
      </w:r>
    </w:p>
    <w:p w14:paraId="666EE182" w14:textId="77777777" w:rsidR="003C57DB" w:rsidRDefault="003C57DB" w:rsidP="003C57DB">
      <w:pPr>
        <w:numPr>
          <w:ilvl w:val="0"/>
          <w:numId w:val="2"/>
        </w:numPr>
        <w:spacing w:before="100" w:beforeAutospacing="1" w:after="100" w:afterAutospacing="1"/>
        <w:rPr>
          <w:rFonts w:eastAsia="Times New Roman"/>
          <w14:ligatures w14:val="none"/>
        </w:rPr>
      </w:pPr>
      <w:r>
        <w:rPr>
          <w:rFonts w:eastAsia="Times New Roman"/>
          <w14:ligatures w14:val="none"/>
        </w:rPr>
        <w:t>Support installation and commissioning activities as needed</w:t>
      </w:r>
    </w:p>
    <w:p w14:paraId="46CE2F23" w14:textId="77777777" w:rsidR="003C57DB" w:rsidRDefault="003C57DB" w:rsidP="003C57DB">
      <w:pPr>
        <w:numPr>
          <w:ilvl w:val="0"/>
          <w:numId w:val="2"/>
        </w:numPr>
        <w:spacing w:before="100" w:beforeAutospacing="1" w:after="100" w:afterAutospacing="1"/>
        <w:rPr>
          <w:rFonts w:eastAsia="Times New Roman"/>
          <w14:ligatures w14:val="none"/>
        </w:rPr>
      </w:pPr>
      <w:r>
        <w:rPr>
          <w:rFonts w:eastAsia="Times New Roman"/>
          <w14:ligatures w14:val="none"/>
        </w:rPr>
        <w:t>Maintain current knowledge of industry regulations, environmental compliance requirements, and emerging technologies</w:t>
      </w:r>
    </w:p>
    <w:p w14:paraId="6EF335AB"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Customer Relationship Management</w:t>
      </w:r>
    </w:p>
    <w:p w14:paraId="035EC6CE" w14:textId="77777777" w:rsidR="003C57DB" w:rsidRDefault="003C57DB" w:rsidP="003C57DB">
      <w:pPr>
        <w:numPr>
          <w:ilvl w:val="0"/>
          <w:numId w:val="3"/>
        </w:numPr>
        <w:spacing w:before="100" w:beforeAutospacing="1" w:after="100" w:afterAutospacing="1"/>
        <w:rPr>
          <w:rFonts w:eastAsia="Times New Roman"/>
          <w14:ligatures w14:val="none"/>
        </w:rPr>
      </w:pPr>
      <w:r>
        <w:rPr>
          <w:rFonts w:eastAsia="Times New Roman"/>
          <w14:ligatures w14:val="none"/>
        </w:rPr>
        <w:t>Build and maintain strong relationships with key decision makers at industrial facilities</w:t>
      </w:r>
    </w:p>
    <w:p w14:paraId="65FD6CAE" w14:textId="77777777" w:rsidR="003C57DB" w:rsidRDefault="003C57DB" w:rsidP="003C57DB">
      <w:pPr>
        <w:numPr>
          <w:ilvl w:val="0"/>
          <w:numId w:val="3"/>
        </w:numPr>
        <w:spacing w:before="100" w:beforeAutospacing="1" w:after="100" w:afterAutospacing="1"/>
        <w:rPr>
          <w:rFonts w:eastAsia="Times New Roman"/>
          <w14:ligatures w14:val="none"/>
        </w:rPr>
      </w:pPr>
      <w:r>
        <w:rPr>
          <w:rFonts w:eastAsia="Times New Roman"/>
          <w14:ligatures w14:val="none"/>
        </w:rPr>
        <w:t>Utilize CRM system to track sales activities, opportunities, and customer interactions</w:t>
      </w:r>
    </w:p>
    <w:p w14:paraId="463F309E" w14:textId="77777777" w:rsidR="003C57DB" w:rsidRDefault="003C57DB" w:rsidP="003C57DB">
      <w:pPr>
        <w:numPr>
          <w:ilvl w:val="0"/>
          <w:numId w:val="3"/>
        </w:numPr>
        <w:spacing w:before="100" w:beforeAutospacing="1" w:after="100" w:afterAutospacing="1"/>
        <w:rPr>
          <w:rFonts w:eastAsia="Times New Roman"/>
          <w14:ligatures w14:val="none"/>
        </w:rPr>
      </w:pPr>
      <w:r>
        <w:rPr>
          <w:rFonts w:eastAsia="Times New Roman"/>
          <w14:ligatures w14:val="none"/>
        </w:rPr>
        <w:t>Coordinate with customer service and technical support teams to ensure customer satisfaction</w:t>
      </w:r>
    </w:p>
    <w:p w14:paraId="0138FC56" w14:textId="77777777" w:rsidR="003C57DB" w:rsidRDefault="003C57DB" w:rsidP="003C57DB">
      <w:pPr>
        <w:numPr>
          <w:ilvl w:val="0"/>
          <w:numId w:val="3"/>
        </w:numPr>
        <w:spacing w:before="100" w:beforeAutospacing="1" w:after="100" w:afterAutospacing="1"/>
        <w:rPr>
          <w:rFonts w:eastAsia="Times New Roman"/>
          <w14:ligatures w14:val="none"/>
        </w:rPr>
      </w:pPr>
      <w:r>
        <w:rPr>
          <w:rFonts w:eastAsia="Times New Roman"/>
          <w14:ligatures w14:val="none"/>
        </w:rPr>
        <w:t>Participate in industry trade shows, conferences, and networking events</w:t>
      </w:r>
    </w:p>
    <w:p w14:paraId="0235280B" w14:textId="77777777" w:rsidR="003C57DB" w:rsidRDefault="003C57DB" w:rsidP="003C57DB">
      <w:pPr>
        <w:numPr>
          <w:ilvl w:val="0"/>
          <w:numId w:val="3"/>
        </w:numPr>
        <w:spacing w:before="100" w:beforeAutospacing="1" w:after="100" w:afterAutospacing="1"/>
        <w:rPr>
          <w:rFonts w:eastAsia="Times New Roman"/>
          <w14:ligatures w14:val="none"/>
        </w:rPr>
      </w:pPr>
      <w:r>
        <w:rPr>
          <w:rFonts w:eastAsia="Times New Roman"/>
          <w14:ligatures w14:val="none"/>
        </w:rPr>
        <w:t xml:space="preserve">Provide market intelligence and competitive analysis </w:t>
      </w:r>
      <w:proofErr w:type="gramStart"/>
      <w:r>
        <w:rPr>
          <w:rFonts w:eastAsia="Times New Roman"/>
          <w14:ligatures w14:val="none"/>
        </w:rPr>
        <w:t>to</w:t>
      </w:r>
      <w:proofErr w:type="gramEnd"/>
      <w:r>
        <w:rPr>
          <w:rFonts w:eastAsia="Times New Roman"/>
          <w14:ligatures w14:val="none"/>
        </w:rPr>
        <w:t xml:space="preserve"> sales leadership</w:t>
      </w:r>
    </w:p>
    <w:p w14:paraId="4C4DD556"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Team Collaboration</w:t>
      </w:r>
    </w:p>
    <w:p w14:paraId="60FE1114" w14:textId="77777777" w:rsidR="003C57DB" w:rsidRDefault="003C57DB" w:rsidP="003C57DB">
      <w:pPr>
        <w:numPr>
          <w:ilvl w:val="0"/>
          <w:numId w:val="4"/>
        </w:numPr>
        <w:spacing w:before="100" w:beforeAutospacing="1" w:after="100" w:afterAutospacing="1"/>
        <w:rPr>
          <w:rFonts w:eastAsia="Times New Roman"/>
          <w14:ligatures w14:val="none"/>
        </w:rPr>
      </w:pPr>
      <w:r>
        <w:rPr>
          <w:rFonts w:eastAsia="Times New Roman"/>
          <w14:ligatures w14:val="none"/>
        </w:rPr>
        <w:t xml:space="preserve">Work closely with VP of Sales and sales team members to share </w:t>
      </w:r>
      <w:proofErr w:type="gramStart"/>
      <w:r>
        <w:rPr>
          <w:rFonts w:eastAsia="Times New Roman"/>
          <w14:ligatures w14:val="none"/>
        </w:rPr>
        <w:t>best</w:t>
      </w:r>
      <w:proofErr w:type="gramEnd"/>
      <w:r>
        <w:rPr>
          <w:rFonts w:eastAsia="Times New Roman"/>
          <w14:ligatures w14:val="none"/>
        </w:rPr>
        <w:t xml:space="preserve"> practices and market insights</w:t>
      </w:r>
    </w:p>
    <w:p w14:paraId="0DE20CC7" w14:textId="77777777" w:rsidR="003C57DB" w:rsidRDefault="003C57DB" w:rsidP="003C57DB">
      <w:pPr>
        <w:numPr>
          <w:ilvl w:val="0"/>
          <w:numId w:val="4"/>
        </w:numPr>
        <w:spacing w:before="100" w:beforeAutospacing="1" w:after="100" w:afterAutospacing="1"/>
        <w:rPr>
          <w:rFonts w:eastAsia="Times New Roman"/>
          <w14:ligatures w14:val="none"/>
        </w:rPr>
      </w:pPr>
      <w:r>
        <w:rPr>
          <w:rFonts w:eastAsia="Times New Roman"/>
          <w14:ligatures w14:val="none"/>
        </w:rPr>
        <w:t>Support training and development of new sales team members as the organization grows</w:t>
      </w:r>
    </w:p>
    <w:p w14:paraId="3410DFF9" w14:textId="77777777" w:rsidR="003C57DB" w:rsidRDefault="003C57DB" w:rsidP="003C57DB">
      <w:pPr>
        <w:numPr>
          <w:ilvl w:val="0"/>
          <w:numId w:val="4"/>
        </w:numPr>
        <w:spacing w:before="100" w:beforeAutospacing="1" w:after="100" w:afterAutospacing="1"/>
        <w:rPr>
          <w:rFonts w:eastAsia="Times New Roman"/>
          <w14:ligatures w14:val="none"/>
        </w:rPr>
      </w:pPr>
      <w:r>
        <w:rPr>
          <w:rFonts w:eastAsia="Times New Roman"/>
          <w14:ligatures w14:val="none"/>
        </w:rPr>
        <w:t>Contribute to the development of sales processes and procedures to support company scaling objectives</w:t>
      </w:r>
    </w:p>
    <w:p w14:paraId="5DC9453F" w14:textId="77777777" w:rsidR="003C57DB" w:rsidRDefault="003C57DB" w:rsidP="003C57DB">
      <w:pPr>
        <w:spacing w:before="100" w:beforeAutospacing="1" w:after="100" w:afterAutospacing="1"/>
        <w:rPr>
          <w:rFonts w:eastAsia="Times New Roman"/>
          <w14:ligatures w14:val="none"/>
        </w:rPr>
      </w:pPr>
    </w:p>
    <w:p w14:paraId="79664705" w14:textId="77777777" w:rsidR="003C57DB" w:rsidRDefault="003C57DB" w:rsidP="003C57DB">
      <w:pPr>
        <w:spacing w:before="100" w:beforeAutospacing="1" w:after="100" w:afterAutospacing="1"/>
        <w:rPr>
          <w:rFonts w:eastAsia="Times New Roman"/>
          <w14:ligatures w14:val="none"/>
        </w:rPr>
      </w:pPr>
    </w:p>
    <w:p w14:paraId="46816DC6" w14:textId="77777777" w:rsidR="003C57DB" w:rsidRDefault="003C57DB" w:rsidP="003C57DB">
      <w:pPr>
        <w:spacing w:before="100" w:beforeAutospacing="1" w:after="100" w:afterAutospacing="1"/>
        <w:rPr>
          <w:rFonts w:eastAsia="Times New Roman"/>
          <w14:ligatures w14:val="none"/>
        </w:rPr>
      </w:pPr>
    </w:p>
    <w:p w14:paraId="03E86EF6" w14:textId="77777777" w:rsidR="003C57DB" w:rsidRDefault="003C57DB" w:rsidP="003C57DB">
      <w:pPr>
        <w:spacing w:before="100" w:beforeAutospacing="1" w:after="100" w:afterAutospacing="1"/>
        <w:rPr>
          <w:rFonts w:eastAsia="Times New Roman"/>
          <w14:ligatures w14:val="none"/>
        </w:rPr>
      </w:pPr>
    </w:p>
    <w:p w14:paraId="1293B18B" w14:textId="77777777" w:rsidR="003C57DB" w:rsidRDefault="003C57DB" w:rsidP="003C57DB">
      <w:pPr>
        <w:spacing w:before="100" w:beforeAutospacing="1" w:after="100" w:afterAutospacing="1"/>
        <w:rPr>
          <w:rFonts w:eastAsia="Times New Roman"/>
          <w14:ligatures w14:val="none"/>
        </w:rPr>
      </w:pPr>
    </w:p>
    <w:p w14:paraId="1FA29F68" w14:textId="77777777" w:rsidR="003C57DB" w:rsidRDefault="003C57DB" w:rsidP="003C57DB">
      <w:pPr>
        <w:spacing w:before="100" w:beforeAutospacing="1" w:after="100" w:afterAutospacing="1"/>
        <w:rPr>
          <w:rFonts w:eastAsia="Times New Roman"/>
          <w14:ligatures w14:val="none"/>
        </w:rPr>
      </w:pPr>
    </w:p>
    <w:p w14:paraId="066D1759" w14:textId="77777777" w:rsidR="003C57DB" w:rsidRDefault="003C57DB" w:rsidP="003C57DB">
      <w:pPr>
        <w:spacing w:before="100" w:beforeAutospacing="1" w:after="100" w:afterAutospacing="1"/>
        <w:rPr>
          <w:b/>
          <w:bCs/>
          <w:sz w:val="36"/>
          <w:szCs w:val="36"/>
          <w14:ligatures w14:val="none"/>
        </w:rPr>
      </w:pPr>
      <w:r>
        <w:rPr>
          <w:b/>
          <w:bCs/>
          <w:sz w:val="36"/>
          <w:szCs w:val="36"/>
          <w14:ligatures w14:val="none"/>
        </w:rPr>
        <w:t>Ideal Candidate Profile</w:t>
      </w:r>
    </w:p>
    <w:p w14:paraId="2225542D"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Experience Requirements</w:t>
      </w:r>
    </w:p>
    <w:p w14:paraId="0D1B0796" w14:textId="26C6E096" w:rsidR="003C57DB" w:rsidRDefault="003C57DB" w:rsidP="003C57DB">
      <w:pPr>
        <w:numPr>
          <w:ilvl w:val="0"/>
          <w:numId w:val="5"/>
        </w:numPr>
        <w:spacing w:before="100" w:beforeAutospacing="1" w:after="100" w:afterAutospacing="1"/>
        <w:rPr>
          <w:rFonts w:eastAsia="Times New Roman"/>
          <w14:ligatures w14:val="none"/>
        </w:rPr>
      </w:pPr>
      <w:proofErr w:type="gramStart"/>
      <w:r>
        <w:rPr>
          <w:rFonts w:eastAsia="Times New Roman"/>
          <w14:ligatures w14:val="none"/>
        </w:rPr>
        <w:t xml:space="preserve">Bachelor's degree in </w:t>
      </w:r>
      <w:r>
        <w:rPr>
          <w:rFonts w:eastAsia="Times New Roman"/>
          <w14:ligatures w14:val="none"/>
        </w:rPr>
        <w:t xml:space="preserve">Chemistry or </w:t>
      </w:r>
      <w:r>
        <w:rPr>
          <w:rFonts w:eastAsia="Times New Roman"/>
          <w14:ligatures w14:val="none"/>
        </w:rPr>
        <w:t>Engineering</w:t>
      </w:r>
      <w:proofErr w:type="gramEnd"/>
      <w:r>
        <w:rPr>
          <w:rFonts w:eastAsia="Times New Roman"/>
          <w14:ligatures w14:val="none"/>
        </w:rPr>
        <w:t xml:space="preserve"> (Chemical, Environmental, Mechanical preferred) or related technical field</w:t>
      </w:r>
    </w:p>
    <w:p w14:paraId="60FEB2AC" w14:textId="77777777" w:rsidR="003C57DB" w:rsidRDefault="003C57DB" w:rsidP="003C57DB">
      <w:pPr>
        <w:numPr>
          <w:ilvl w:val="0"/>
          <w:numId w:val="5"/>
        </w:numPr>
        <w:spacing w:before="100" w:beforeAutospacing="1" w:after="100" w:afterAutospacing="1"/>
        <w:rPr>
          <w:rFonts w:eastAsia="Times New Roman"/>
          <w14:ligatures w14:val="none"/>
        </w:rPr>
      </w:pPr>
      <w:r>
        <w:rPr>
          <w:rFonts w:eastAsia="Times New Roman"/>
          <w14:ligatures w14:val="none"/>
        </w:rPr>
        <w:t>Minimum 3-5 years of industrial sales experience, preferably in water treatment or related industrial services</w:t>
      </w:r>
    </w:p>
    <w:p w14:paraId="26195EA2" w14:textId="77777777" w:rsidR="003C57DB" w:rsidRDefault="003C57DB" w:rsidP="003C57DB">
      <w:pPr>
        <w:numPr>
          <w:ilvl w:val="0"/>
          <w:numId w:val="5"/>
        </w:numPr>
        <w:spacing w:before="100" w:beforeAutospacing="1" w:after="100" w:afterAutospacing="1"/>
        <w:rPr>
          <w:rFonts w:eastAsia="Times New Roman"/>
          <w14:ligatures w14:val="none"/>
        </w:rPr>
      </w:pPr>
      <w:r>
        <w:rPr>
          <w:rFonts w:eastAsia="Times New Roman"/>
          <w14:ligatures w14:val="none"/>
        </w:rPr>
        <w:t xml:space="preserve">Experience </w:t>
      </w:r>
      <w:proofErr w:type="gramStart"/>
      <w:r>
        <w:rPr>
          <w:rFonts w:eastAsia="Times New Roman"/>
          <w14:ligatures w14:val="none"/>
        </w:rPr>
        <w:t>selling to</w:t>
      </w:r>
      <w:proofErr w:type="gramEnd"/>
      <w:r>
        <w:rPr>
          <w:rFonts w:eastAsia="Times New Roman"/>
          <w14:ligatures w14:val="none"/>
        </w:rPr>
        <w:t xml:space="preserve"> oil refineries, petrochemical facilities, power plants, food manufacturing, or data centers</w:t>
      </w:r>
    </w:p>
    <w:p w14:paraId="365020C7" w14:textId="77777777" w:rsidR="003C57DB" w:rsidRDefault="003C57DB" w:rsidP="003C57DB">
      <w:pPr>
        <w:numPr>
          <w:ilvl w:val="0"/>
          <w:numId w:val="5"/>
        </w:numPr>
        <w:spacing w:before="100" w:beforeAutospacing="1" w:after="100" w:afterAutospacing="1"/>
        <w:rPr>
          <w:rFonts w:eastAsia="Times New Roman"/>
          <w14:ligatures w14:val="none"/>
        </w:rPr>
      </w:pPr>
      <w:r>
        <w:rPr>
          <w:rFonts w:eastAsia="Times New Roman"/>
          <w14:ligatures w14:val="none"/>
        </w:rPr>
        <w:t xml:space="preserve">Familiarity with competitors such as Veolia, Xylem, Ovivo, MPW, or </w:t>
      </w:r>
      <w:proofErr w:type="spellStart"/>
      <w:r>
        <w:rPr>
          <w:rFonts w:eastAsia="Times New Roman"/>
          <w14:ligatures w14:val="none"/>
        </w:rPr>
        <w:t>Puretec</w:t>
      </w:r>
      <w:proofErr w:type="spellEnd"/>
      <w:r>
        <w:rPr>
          <w:rFonts w:eastAsia="Times New Roman"/>
          <w14:ligatures w14:val="none"/>
        </w:rPr>
        <w:t xml:space="preserve"> preferred</w:t>
      </w:r>
    </w:p>
    <w:p w14:paraId="3B06476A" w14:textId="77777777" w:rsidR="003C57DB" w:rsidRDefault="003C57DB" w:rsidP="003C57DB">
      <w:pPr>
        <w:numPr>
          <w:ilvl w:val="0"/>
          <w:numId w:val="5"/>
        </w:numPr>
        <w:spacing w:before="100" w:beforeAutospacing="1" w:after="100" w:afterAutospacing="1"/>
        <w:rPr>
          <w:rFonts w:eastAsia="Times New Roman"/>
          <w14:ligatures w14:val="none"/>
        </w:rPr>
      </w:pPr>
      <w:r>
        <w:rPr>
          <w:rFonts w:eastAsia="Times New Roman"/>
          <w14:ligatures w14:val="none"/>
        </w:rPr>
        <w:t>Proven track record of meeting or exceeding sales targets</w:t>
      </w:r>
    </w:p>
    <w:p w14:paraId="7AEE6E2B"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Technical Knowledge</w:t>
      </w:r>
    </w:p>
    <w:p w14:paraId="28055E76" w14:textId="77777777" w:rsidR="003C57DB" w:rsidRDefault="003C57DB" w:rsidP="003C57DB">
      <w:pPr>
        <w:numPr>
          <w:ilvl w:val="0"/>
          <w:numId w:val="6"/>
        </w:numPr>
        <w:spacing w:before="100" w:beforeAutospacing="1" w:after="100" w:afterAutospacing="1"/>
        <w:rPr>
          <w:rFonts w:eastAsia="Times New Roman"/>
          <w14:ligatures w14:val="none"/>
        </w:rPr>
      </w:pPr>
      <w:r>
        <w:rPr>
          <w:rFonts w:eastAsia="Times New Roman"/>
          <w14:ligatures w14:val="none"/>
        </w:rPr>
        <w:t>Strong understanding of industrial water treatment processes and equipment</w:t>
      </w:r>
    </w:p>
    <w:p w14:paraId="71058BA3" w14:textId="77777777" w:rsidR="003C57DB" w:rsidRDefault="003C57DB" w:rsidP="003C57DB">
      <w:pPr>
        <w:numPr>
          <w:ilvl w:val="0"/>
          <w:numId w:val="6"/>
        </w:numPr>
        <w:spacing w:before="100" w:beforeAutospacing="1" w:after="100" w:afterAutospacing="1"/>
        <w:rPr>
          <w:rFonts w:eastAsia="Times New Roman"/>
          <w14:ligatures w14:val="none"/>
        </w:rPr>
      </w:pPr>
      <w:r>
        <w:rPr>
          <w:rFonts w:eastAsia="Times New Roman"/>
          <w14:ligatures w14:val="none"/>
        </w:rPr>
        <w:t>Knowledge of water chemistry, filtration systems, and treatment technologies</w:t>
      </w:r>
    </w:p>
    <w:p w14:paraId="7CCAE3F2" w14:textId="77777777" w:rsidR="003C57DB" w:rsidRDefault="003C57DB" w:rsidP="003C57DB">
      <w:pPr>
        <w:numPr>
          <w:ilvl w:val="0"/>
          <w:numId w:val="6"/>
        </w:numPr>
        <w:spacing w:before="100" w:beforeAutospacing="1" w:after="100" w:afterAutospacing="1"/>
        <w:rPr>
          <w:rFonts w:eastAsia="Times New Roman"/>
          <w14:ligatures w14:val="none"/>
        </w:rPr>
      </w:pPr>
      <w:r>
        <w:rPr>
          <w:rFonts w:eastAsia="Times New Roman"/>
          <w14:ligatures w14:val="none"/>
        </w:rPr>
        <w:t>Ability to read and interpret P&amp;IDs, technical drawings, and specifications</w:t>
      </w:r>
    </w:p>
    <w:p w14:paraId="0E97C54F" w14:textId="77777777" w:rsidR="003C57DB" w:rsidRDefault="003C57DB" w:rsidP="003C57DB">
      <w:pPr>
        <w:numPr>
          <w:ilvl w:val="0"/>
          <w:numId w:val="6"/>
        </w:numPr>
        <w:spacing w:before="100" w:beforeAutospacing="1" w:after="100" w:afterAutospacing="1"/>
        <w:rPr>
          <w:rFonts w:eastAsia="Times New Roman"/>
          <w14:ligatures w14:val="none"/>
        </w:rPr>
      </w:pPr>
      <w:r>
        <w:rPr>
          <w:rFonts w:eastAsia="Times New Roman"/>
          <w14:ligatures w14:val="none"/>
        </w:rPr>
        <w:t>Understanding of environmental regulations and compliance requirements</w:t>
      </w:r>
    </w:p>
    <w:p w14:paraId="6F792E0E" w14:textId="77777777" w:rsidR="003C57DB" w:rsidRDefault="003C57DB" w:rsidP="003C57DB">
      <w:pPr>
        <w:numPr>
          <w:ilvl w:val="0"/>
          <w:numId w:val="6"/>
        </w:numPr>
        <w:spacing w:before="100" w:beforeAutospacing="1" w:after="100" w:afterAutospacing="1"/>
        <w:rPr>
          <w:rFonts w:eastAsia="Times New Roman"/>
          <w14:ligatures w14:val="none"/>
        </w:rPr>
      </w:pPr>
      <w:r>
        <w:rPr>
          <w:rFonts w:eastAsia="Times New Roman"/>
          <w14:ligatures w14:val="none"/>
        </w:rPr>
        <w:t>Experience with water testing and analysis procedures</w:t>
      </w:r>
    </w:p>
    <w:p w14:paraId="16E8BE6F"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Skills &amp; Competencies</w:t>
      </w:r>
    </w:p>
    <w:p w14:paraId="79DE58CD" w14:textId="77777777" w:rsidR="003C57DB" w:rsidRDefault="003C57DB" w:rsidP="003C57DB">
      <w:pPr>
        <w:numPr>
          <w:ilvl w:val="0"/>
          <w:numId w:val="7"/>
        </w:numPr>
        <w:spacing w:before="100" w:beforeAutospacing="1" w:after="100" w:afterAutospacing="1"/>
        <w:rPr>
          <w:rFonts w:eastAsia="Times New Roman"/>
          <w14:ligatures w14:val="none"/>
        </w:rPr>
      </w:pPr>
      <w:r>
        <w:rPr>
          <w:rFonts w:eastAsia="Times New Roman"/>
          <w14:ligatures w14:val="none"/>
        </w:rPr>
        <w:t>Existing relationships within Gulf Coast industrial market preferred</w:t>
      </w:r>
    </w:p>
    <w:p w14:paraId="62019E51" w14:textId="77777777" w:rsidR="003C57DB" w:rsidRDefault="003C57DB" w:rsidP="003C57DB">
      <w:pPr>
        <w:numPr>
          <w:ilvl w:val="0"/>
          <w:numId w:val="7"/>
        </w:numPr>
        <w:spacing w:before="100" w:beforeAutospacing="1" w:after="100" w:afterAutospacing="1"/>
        <w:rPr>
          <w:rFonts w:eastAsia="Times New Roman"/>
          <w14:ligatures w14:val="none"/>
        </w:rPr>
      </w:pPr>
      <w:r>
        <w:rPr>
          <w:rFonts w:eastAsia="Times New Roman"/>
          <w14:ligatures w14:val="none"/>
        </w:rPr>
        <w:t>Excellent technical communication and presentation skills</w:t>
      </w:r>
    </w:p>
    <w:p w14:paraId="73236E5A" w14:textId="77777777" w:rsidR="003C57DB" w:rsidRDefault="003C57DB" w:rsidP="003C57DB">
      <w:pPr>
        <w:numPr>
          <w:ilvl w:val="0"/>
          <w:numId w:val="7"/>
        </w:numPr>
        <w:spacing w:before="100" w:beforeAutospacing="1" w:after="100" w:afterAutospacing="1"/>
        <w:rPr>
          <w:rFonts w:eastAsia="Times New Roman"/>
          <w14:ligatures w14:val="none"/>
        </w:rPr>
      </w:pPr>
      <w:r>
        <w:rPr>
          <w:rFonts w:eastAsia="Times New Roman"/>
          <w14:ligatures w14:val="none"/>
        </w:rPr>
        <w:t>Strong problem-solving and analytical abilities</w:t>
      </w:r>
    </w:p>
    <w:p w14:paraId="314D663C" w14:textId="77777777" w:rsidR="003C57DB" w:rsidRDefault="003C57DB" w:rsidP="003C57DB">
      <w:pPr>
        <w:numPr>
          <w:ilvl w:val="0"/>
          <w:numId w:val="7"/>
        </w:numPr>
        <w:spacing w:before="100" w:beforeAutospacing="1" w:after="100" w:afterAutospacing="1"/>
        <w:rPr>
          <w:rFonts w:eastAsia="Times New Roman"/>
          <w14:ligatures w14:val="none"/>
        </w:rPr>
      </w:pPr>
      <w:r>
        <w:rPr>
          <w:rFonts w:eastAsia="Times New Roman"/>
          <w14:ligatures w14:val="none"/>
        </w:rPr>
        <w:t>Self-motivated with ability to work independently in field-based role</w:t>
      </w:r>
    </w:p>
    <w:p w14:paraId="0157E93D" w14:textId="77777777" w:rsidR="003C57DB" w:rsidRDefault="003C57DB" w:rsidP="003C57DB">
      <w:pPr>
        <w:numPr>
          <w:ilvl w:val="0"/>
          <w:numId w:val="7"/>
        </w:numPr>
        <w:spacing w:before="100" w:beforeAutospacing="1" w:after="100" w:afterAutospacing="1"/>
        <w:rPr>
          <w:rFonts w:eastAsia="Times New Roman"/>
          <w14:ligatures w14:val="none"/>
        </w:rPr>
      </w:pPr>
      <w:r>
        <w:rPr>
          <w:rFonts w:eastAsia="Times New Roman"/>
          <w14:ligatures w14:val="none"/>
        </w:rPr>
        <w:t>Proficiency with CRM systems and Microsoft Office Suite</w:t>
      </w:r>
    </w:p>
    <w:p w14:paraId="249B69AE" w14:textId="77777777" w:rsidR="003C57DB" w:rsidRDefault="003C57DB" w:rsidP="003C57DB">
      <w:pPr>
        <w:numPr>
          <w:ilvl w:val="0"/>
          <w:numId w:val="7"/>
        </w:numPr>
        <w:spacing w:before="100" w:beforeAutospacing="1" w:after="100" w:afterAutospacing="1"/>
        <w:rPr>
          <w:rFonts w:eastAsia="Times New Roman"/>
          <w14:ligatures w14:val="none"/>
        </w:rPr>
      </w:pPr>
      <w:r>
        <w:rPr>
          <w:rFonts w:eastAsia="Times New Roman"/>
          <w14:ligatures w14:val="none"/>
        </w:rPr>
        <w:t>Valid driver's license and ability to travel extensively throughout assigned territory</w:t>
      </w:r>
    </w:p>
    <w:p w14:paraId="79320B9B"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Personal Attributes</w:t>
      </w:r>
    </w:p>
    <w:p w14:paraId="0FF42505" w14:textId="77777777" w:rsidR="003C57DB" w:rsidRDefault="003C57DB" w:rsidP="003C57DB">
      <w:pPr>
        <w:numPr>
          <w:ilvl w:val="0"/>
          <w:numId w:val="8"/>
        </w:numPr>
        <w:spacing w:before="100" w:beforeAutospacing="1" w:after="100" w:afterAutospacing="1"/>
        <w:rPr>
          <w:rFonts w:eastAsia="Times New Roman"/>
          <w14:ligatures w14:val="none"/>
        </w:rPr>
      </w:pPr>
      <w:r>
        <w:rPr>
          <w:rFonts w:eastAsia="Times New Roman"/>
          <w14:ligatures w14:val="none"/>
        </w:rPr>
        <w:t>Entrepreneurial mindset with ability to thrive in fast-paced, growth-oriented environment</w:t>
      </w:r>
    </w:p>
    <w:p w14:paraId="243CFBAC" w14:textId="77777777" w:rsidR="003C57DB" w:rsidRDefault="003C57DB" w:rsidP="003C57DB">
      <w:pPr>
        <w:numPr>
          <w:ilvl w:val="0"/>
          <w:numId w:val="8"/>
        </w:numPr>
        <w:spacing w:before="100" w:beforeAutospacing="1" w:after="100" w:afterAutospacing="1"/>
        <w:rPr>
          <w:rFonts w:eastAsia="Times New Roman"/>
          <w14:ligatures w14:val="none"/>
        </w:rPr>
      </w:pPr>
      <w:r>
        <w:rPr>
          <w:rFonts w:eastAsia="Times New Roman"/>
          <w14:ligatures w14:val="none"/>
        </w:rPr>
        <w:t>High level of integrity and professionalism in customer interactions</w:t>
      </w:r>
    </w:p>
    <w:p w14:paraId="528FBA91" w14:textId="77777777" w:rsidR="003C57DB" w:rsidRDefault="003C57DB" w:rsidP="003C57DB">
      <w:pPr>
        <w:numPr>
          <w:ilvl w:val="0"/>
          <w:numId w:val="8"/>
        </w:numPr>
        <w:spacing w:before="100" w:beforeAutospacing="1" w:after="100" w:afterAutospacing="1"/>
        <w:rPr>
          <w:rFonts w:eastAsia="Times New Roman"/>
          <w14:ligatures w14:val="none"/>
        </w:rPr>
      </w:pPr>
      <w:r>
        <w:rPr>
          <w:rFonts w:eastAsia="Times New Roman"/>
          <w14:ligatures w14:val="none"/>
        </w:rPr>
        <w:t>Results-oriented with strong attention to detail</w:t>
      </w:r>
    </w:p>
    <w:p w14:paraId="6EF538A5" w14:textId="77777777" w:rsidR="003C57DB" w:rsidRDefault="003C57DB" w:rsidP="003C57DB">
      <w:pPr>
        <w:numPr>
          <w:ilvl w:val="0"/>
          <w:numId w:val="8"/>
        </w:numPr>
        <w:spacing w:before="100" w:beforeAutospacing="1" w:after="100" w:afterAutospacing="1"/>
        <w:rPr>
          <w:rFonts w:eastAsia="Times New Roman"/>
          <w14:ligatures w14:val="none"/>
        </w:rPr>
      </w:pPr>
      <w:r>
        <w:rPr>
          <w:rFonts w:eastAsia="Times New Roman"/>
          <w14:ligatures w14:val="none"/>
        </w:rPr>
        <w:t>Ability to build trust and credibility with technical and business stakeholders</w:t>
      </w:r>
    </w:p>
    <w:p w14:paraId="508B0854" w14:textId="77777777" w:rsidR="003C57DB" w:rsidRDefault="003C57DB" w:rsidP="003C57DB">
      <w:pPr>
        <w:numPr>
          <w:ilvl w:val="0"/>
          <w:numId w:val="8"/>
        </w:numPr>
        <w:spacing w:before="100" w:beforeAutospacing="1" w:after="100" w:afterAutospacing="1"/>
        <w:rPr>
          <w:rFonts w:eastAsia="Times New Roman"/>
          <w14:ligatures w14:val="none"/>
        </w:rPr>
      </w:pPr>
      <w:r>
        <w:rPr>
          <w:rFonts w:eastAsia="Times New Roman"/>
          <w14:ligatures w14:val="none"/>
        </w:rPr>
        <w:t>Adaptable and resilient in competitive market environment</w:t>
      </w:r>
    </w:p>
    <w:p w14:paraId="6F41BF61" w14:textId="77777777" w:rsidR="00503EEE" w:rsidRDefault="00503EEE" w:rsidP="003C57DB">
      <w:pPr>
        <w:spacing w:before="100" w:beforeAutospacing="1" w:after="100" w:afterAutospacing="1"/>
        <w:rPr>
          <w:b/>
          <w:bCs/>
          <w:sz w:val="36"/>
          <w:szCs w:val="36"/>
          <w14:ligatures w14:val="none"/>
        </w:rPr>
      </w:pPr>
    </w:p>
    <w:p w14:paraId="00CB580F" w14:textId="7D6D9032" w:rsidR="003C57DB" w:rsidRDefault="003C57DB" w:rsidP="003C57DB">
      <w:pPr>
        <w:spacing w:before="100" w:beforeAutospacing="1" w:after="100" w:afterAutospacing="1"/>
        <w:rPr>
          <w:b/>
          <w:bCs/>
          <w:sz w:val="36"/>
          <w:szCs w:val="36"/>
          <w14:ligatures w14:val="none"/>
        </w:rPr>
      </w:pPr>
      <w:r>
        <w:rPr>
          <w:b/>
          <w:bCs/>
          <w:sz w:val="36"/>
          <w:szCs w:val="36"/>
          <w14:ligatures w14:val="none"/>
        </w:rPr>
        <w:lastRenderedPageBreak/>
        <w:t>What We Offer</w:t>
      </w:r>
    </w:p>
    <w:p w14:paraId="13FDED40"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Compensation Package</w:t>
      </w:r>
    </w:p>
    <w:p w14:paraId="0F8373C4" w14:textId="7DC013E1" w:rsidR="003C57DB" w:rsidRDefault="003C57DB" w:rsidP="003C57DB">
      <w:pPr>
        <w:numPr>
          <w:ilvl w:val="0"/>
          <w:numId w:val="9"/>
        </w:numPr>
        <w:spacing w:before="100" w:beforeAutospacing="1" w:after="100" w:afterAutospacing="1"/>
        <w:rPr>
          <w:rFonts w:eastAsia="Times New Roman"/>
          <w14:ligatures w14:val="none"/>
        </w:rPr>
      </w:pPr>
      <w:r>
        <w:rPr>
          <w:rFonts w:eastAsia="Times New Roman"/>
          <w14:ligatures w14:val="none"/>
        </w:rPr>
        <w:t>Competitive base salary: $85,000 - $1</w:t>
      </w:r>
      <w:r w:rsidR="00503EEE">
        <w:rPr>
          <w:rFonts w:eastAsia="Times New Roman"/>
          <w14:ligatures w14:val="none"/>
        </w:rPr>
        <w:t>25</w:t>
      </w:r>
      <w:r>
        <w:rPr>
          <w:rFonts w:eastAsia="Times New Roman"/>
          <w14:ligatures w14:val="none"/>
        </w:rPr>
        <w:t>,000 (commensurate with experience)</w:t>
      </w:r>
    </w:p>
    <w:p w14:paraId="40FCD811" w14:textId="77777777" w:rsidR="003C57DB" w:rsidRDefault="003C57DB" w:rsidP="003C57DB">
      <w:pPr>
        <w:numPr>
          <w:ilvl w:val="0"/>
          <w:numId w:val="9"/>
        </w:numPr>
        <w:spacing w:before="100" w:beforeAutospacing="1" w:after="100" w:afterAutospacing="1"/>
        <w:rPr>
          <w:rFonts w:eastAsia="Times New Roman"/>
          <w14:ligatures w14:val="none"/>
        </w:rPr>
      </w:pPr>
      <w:r>
        <w:rPr>
          <w:rFonts w:eastAsia="Times New Roman"/>
          <w14:ligatures w14:val="none"/>
        </w:rPr>
        <w:t>Performance-based commission structure with uncapped earning potential</w:t>
      </w:r>
    </w:p>
    <w:p w14:paraId="3EF9ECAA" w14:textId="77777777" w:rsidR="003C57DB" w:rsidRDefault="003C57DB" w:rsidP="003C57DB">
      <w:pPr>
        <w:numPr>
          <w:ilvl w:val="0"/>
          <w:numId w:val="9"/>
        </w:numPr>
        <w:spacing w:before="100" w:beforeAutospacing="1" w:after="100" w:afterAutospacing="1"/>
        <w:rPr>
          <w:rFonts w:eastAsia="Times New Roman"/>
          <w14:ligatures w14:val="none"/>
        </w:rPr>
      </w:pPr>
      <w:r>
        <w:rPr>
          <w:rFonts w:eastAsia="Times New Roman"/>
          <w14:ligatures w14:val="none"/>
        </w:rPr>
        <w:t>Annual bonus opportunity tied to individual and company performance</w:t>
      </w:r>
    </w:p>
    <w:p w14:paraId="0D67C6C8" w14:textId="77777777" w:rsidR="00503EEE" w:rsidRDefault="00503EEE" w:rsidP="003C57DB">
      <w:pPr>
        <w:numPr>
          <w:ilvl w:val="0"/>
          <w:numId w:val="9"/>
        </w:numPr>
        <w:spacing w:before="100" w:beforeAutospacing="1" w:after="100" w:afterAutospacing="1"/>
        <w:rPr>
          <w:rFonts w:eastAsia="Times New Roman"/>
          <w14:ligatures w14:val="none"/>
        </w:rPr>
      </w:pPr>
      <w:r w:rsidRPr="00503EEE">
        <w:rPr>
          <w:rFonts w:eastAsia="Times New Roman"/>
          <w14:ligatures w14:val="none"/>
        </w:rPr>
        <w:t>Participation in company success through potential equity opportunities</w:t>
      </w:r>
    </w:p>
    <w:p w14:paraId="14F907E2" w14:textId="14EAC3D7" w:rsidR="003C57DB" w:rsidRPr="00503EEE" w:rsidRDefault="003C57DB" w:rsidP="003C57DB">
      <w:pPr>
        <w:numPr>
          <w:ilvl w:val="0"/>
          <w:numId w:val="9"/>
        </w:numPr>
        <w:spacing w:before="100" w:beforeAutospacing="1" w:after="100" w:afterAutospacing="1"/>
        <w:rPr>
          <w:rFonts w:eastAsia="Times New Roman"/>
          <w14:ligatures w14:val="none"/>
        </w:rPr>
      </w:pPr>
      <w:r w:rsidRPr="00503EEE">
        <w:rPr>
          <w:rFonts w:eastAsia="Times New Roman"/>
          <w14:ligatures w14:val="none"/>
        </w:rPr>
        <w:t>Comprehensive benefits package including health, dental, and vision insurance</w:t>
      </w:r>
    </w:p>
    <w:p w14:paraId="30B01F93" w14:textId="77777777" w:rsidR="003C57DB" w:rsidRDefault="003C57DB" w:rsidP="003C57DB">
      <w:pPr>
        <w:numPr>
          <w:ilvl w:val="0"/>
          <w:numId w:val="9"/>
        </w:numPr>
        <w:spacing w:before="100" w:beforeAutospacing="1" w:after="100" w:afterAutospacing="1"/>
        <w:rPr>
          <w:rFonts w:eastAsia="Times New Roman"/>
          <w14:ligatures w14:val="none"/>
        </w:rPr>
      </w:pPr>
      <w:r>
        <w:rPr>
          <w:rFonts w:eastAsia="Times New Roman"/>
          <w14:ligatures w14:val="none"/>
        </w:rPr>
        <w:t>401(k) with company matching</w:t>
      </w:r>
    </w:p>
    <w:p w14:paraId="6FB82643" w14:textId="0CE18C24" w:rsidR="003C57DB" w:rsidRDefault="003C57DB" w:rsidP="003C57DB">
      <w:pPr>
        <w:numPr>
          <w:ilvl w:val="0"/>
          <w:numId w:val="9"/>
        </w:numPr>
        <w:spacing w:before="100" w:beforeAutospacing="1" w:after="100" w:afterAutospacing="1"/>
        <w:rPr>
          <w:rFonts w:eastAsia="Times New Roman"/>
          <w14:ligatures w14:val="none"/>
        </w:rPr>
      </w:pPr>
      <w:r>
        <w:rPr>
          <w:rFonts w:eastAsia="Times New Roman"/>
          <w14:ligatures w14:val="none"/>
        </w:rPr>
        <w:t>Company vehicle</w:t>
      </w:r>
    </w:p>
    <w:p w14:paraId="06A0CCB5"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Growth Opportunity</w:t>
      </w:r>
    </w:p>
    <w:p w14:paraId="61D9F2AD" w14:textId="77777777" w:rsidR="003C57DB" w:rsidRDefault="003C57DB" w:rsidP="003C57DB">
      <w:pPr>
        <w:numPr>
          <w:ilvl w:val="0"/>
          <w:numId w:val="10"/>
        </w:numPr>
        <w:spacing w:before="100" w:beforeAutospacing="1" w:after="100" w:afterAutospacing="1"/>
        <w:rPr>
          <w:rFonts w:eastAsia="Times New Roman"/>
          <w14:ligatures w14:val="none"/>
        </w:rPr>
      </w:pPr>
      <w:r>
        <w:rPr>
          <w:rFonts w:eastAsia="Times New Roman"/>
          <w14:ligatures w14:val="none"/>
        </w:rPr>
        <w:t>Career advancement opportunities within expanding sales organization</w:t>
      </w:r>
    </w:p>
    <w:p w14:paraId="013FB629" w14:textId="77777777" w:rsidR="003C57DB" w:rsidRDefault="003C57DB" w:rsidP="003C57DB">
      <w:pPr>
        <w:numPr>
          <w:ilvl w:val="0"/>
          <w:numId w:val="10"/>
        </w:numPr>
        <w:spacing w:before="100" w:beforeAutospacing="1" w:after="100" w:afterAutospacing="1"/>
        <w:rPr>
          <w:rFonts w:eastAsia="Times New Roman"/>
          <w14:ligatures w14:val="none"/>
        </w:rPr>
      </w:pPr>
      <w:r>
        <w:rPr>
          <w:rFonts w:eastAsia="Times New Roman"/>
          <w14:ligatures w14:val="none"/>
        </w:rPr>
        <w:t>Direct mentorship from industry veteran sales leadership</w:t>
      </w:r>
    </w:p>
    <w:p w14:paraId="043BF82C" w14:textId="77777777" w:rsidR="003C57DB" w:rsidRDefault="003C57DB" w:rsidP="003C57DB">
      <w:pPr>
        <w:numPr>
          <w:ilvl w:val="0"/>
          <w:numId w:val="10"/>
        </w:numPr>
        <w:spacing w:before="100" w:beforeAutospacing="1" w:after="100" w:afterAutospacing="1"/>
        <w:rPr>
          <w:rFonts w:eastAsia="Times New Roman"/>
          <w14:ligatures w14:val="none"/>
        </w:rPr>
      </w:pPr>
      <w:r>
        <w:rPr>
          <w:rFonts w:eastAsia="Times New Roman"/>
          <w14:ligatures w14:val="none"/>
        </w:rPr>
        <w:t>Exposure to private equity-backed growth strategies and acquisition activities</w:t>
      </w:r>
    </w:p>
    <w:p w14:paraId="0BAC6916" w14:textId="77777777" w:rsidR="003C57DB" w:rsidRDefault="003C57DB" w:rsidP="003C57DB">
      <w:pPr>
        <w:numPr>
          <w:ilvl w:val="0"/>
          <w:numId w:val="10"/>
        </w:numPr>
        <w:spacing w:before="100" w:beforeAutospacing="1" w:after="100" w:afterAutospacing="1"/>
        <w:rPr>
          <w:rFonts w:eastAsia="Times New Roman"/>
          <w14:ligatures w14:val="none"/>
        </w:rPr>
      </w:pPr>
      <w:r>
        <w:rPr>
          <w:rFonts w:eastAsia="Times New Roman"/>
          <w14:ligatures w14:val="none"/>
        </w:rPr>
        <w:t>Opportunity to specialize in high-growth service offerings like water-as-a-service</w:t>
      </w:r>
    </w:p>
    <w:p w14:paraId="70481955" w14:textId="77777777" w:rsidR="003C57DB" w:rsidRDefault="003C57DB" w:rsidP="003C57DB">
      <w:pPr>
        <w:numPr>
          <w:ilvl w:val="0"/>
          <w:numId w:val="10"/>
        </w:numPr>
        <w:spacing w:before="100" w:beforeAutospacing="1" w:after="100" w:afterAutospacing="1"/>
        <w:rPr>
          <w:rFonts w:eastAsia="Times New Roman"/>
          <w14:ligatures w14:val="none"/>
        </w:rPr>
      </w:pPr>
      <w:r>
        <w:rPr>
          <w:rFonts w:eastAsia="Times New Roman"/>
          <w14:ligatures w14:val="none"/>
        </w:rPr>
        <w:t>Professional development and training opportunities</w:t>
      </w:r>
    </w:p>
    <w:p w14:paraId="1900D67C" w14:textId="77777777" w:rsidR="003C57DB" w:rsidRDefault="003C57DB" w:rsidP="003C57DB">
      <w:pPr>
        <w:spacing w:before="100" w:beforeAutospacing="1" w:after="100" w:afterAutospacing="1"/>
        <w:rPr>
          <w:b/>
          <w:bCs/>
          <w:sz w:val="27"/>
          <w:szCs w:val="27"/>
          <w14:ligatures w14:val="none"/>
        </w:rPr>
      </w:pPr>
      <w:r>
        <w:rPr>
          <w:b/>
          <w:bCs/>
          <w:sz w:val="27"/>
          <w:szCs w:val="27"/>
          <w14:ligatures w14:val="none"/>
        </w:rPr>
        <w:t>Work Environment</w:t>
      </w:r>
    </w:p>
    <w:p w14:paraId="503121CC" w14:textId="77777777" w:rsidR="003C57DB" w:rsidRDefault="003C57DB" w:rsidP="003C57DB">
      <w:pPr>
        <w:numPr>
          <w:ilvl w:val="0"/>
          <w:numId w:val="11"/>
        </w:numPr>
        <w:spacing w:before="100" w:beforeAutospacing="1" w:after="100" w:afterAutospacing="1"/>
        <w:rPr>
          <w:rFonts w:eastAsia="Times New Roman"/>
          <w14:ligatures w14:val="none"/>
        </w:rPr>
      </w:pPr>
      <w:r>
        <w:rPr>
          <w:rFonts w:eastAsia="Times New Roman"/>
          <w14:ligatures w14:val="none"/>
        </w:rPr>
        <w:t>Modern tools and technology to support sales effectiveness</w:t>
      </w:r>
    </w:p>
    <w:p w14:paraId="07EA6548" w14:textId="77777777" w:rsidR="003C57DB" w:rsidRDefault="003C57DB" w:rsidP="003C57DB">
      <w:pPr>
        <w:numPr>
          <w:ilvl w:val="0"/>
          <w:numId w:val="11"/>
        </w:numPr>
        <w:spacing w:before="100" w:beforeAutospacing="1" w:after="100" w:afterAutospacing="1"/>
        <w:rPr>
          <w:rFonts w:eastAsia="Times New Roman"/>
          <w14:ligatures w14:val="none"/>
        </w:rPr>
      </w:pPr>
      <w:r>
        <w:rPr>
          <w:rFonts w:eastAsia="Times New Roman"/>
          <w14:ligatures w14:val="none"/>
        </w:rPr>
        <w:t>Collaborative team environment with experienced industry professionals</w:t>
      </w:r>
    </w:p>
    <w:p w14:paraId="463C2A49" w14:textId="77777777" w:rsidR="003C57DB" w:rsidRDefault="003C57DB" w:rsidP="003C57DB">
      <w:pPr>
        <w:numPr>
          <w:ilvl w:val="0"/>
          <w:numId w:val="11"/>
        </w:numPr>
        <w:spacing w:before="100" w:beforeAutospacing="1" w:after="100" w:afterAutospacing="1"/>
        <w:rPr>
          <w:rFonts w:eastAsia="Times New Roman"/>
          <w14:ligatures w14:val="none"/>
        </w:rPr>
      </w:pPr>
      <w:r>
        <w:rPr>
          <w:rFonts w:eastAsia="Times New Roman"/>
          <w14:ligatures w14:val="none"/>
        </w:rPr>
        <w:t>Autonomy to manage territory and customer relationships</w:t>
      </w:r>
    </w:p>
    <w:p w14:paraId="626CC669" w14:textId="77777777" w:rsidR="003C57DB" w:rsidRDefault="003C57DB" w:rsidP="003C57DB">
      <w:pPr>
        <w:spacing w:before="100" w:beforeAutospacing="1" w:after="100" w:afterAutospacing="1"/>
        <w:rPr>
          <w:b/>
          <w:bCs/>
          <w:sz w:val="36"/>
          <w:szCs w:val="36"/>
          <w14:ligatures w14:val="none"/>
        </w:rPr>
      </w:pPr>
      <w:r>
        <w:rPr>
          <w:b/>
          <w:bCs/>
          <w:sz w:val="36"/>
          <w:szCs w:val="36"/>
          <w14:ligatures w14:val="none"/>
        </w:rPr>
        <w:t>Next Steps</w:t>
      </w:r>
    </w:p>
    <w:p w14:paraId="02048902" w14:textId="77777777" w:rsidR="003C57DB" w:rsidRDefault="003C57DB" w:rsidP="003C57DB">
      <w:pPr>
        <w:spacing w:before="100" w:beforeAutospacing="1" w:after="100" w:afterAutospacing="1"/>
        <w:rPr>
          <w14:ligatures w14:val="none"/>
        </w:rPr>
      </w:pPr>
      <w:r>
        <w:rPr>
          <w14:ligatures w14:val="none"/>
        </w:rPr>
        <w:t xml:space="preserve">Join </w:t>
      </w:r>
      <w:proofErr w:type="spellStart"/>
      <w:r>
        <w:rPr>
          <w14:ligatures w14:val="none"/>
        </w:rPr>
        <w:t>Sepratech</w:t>
      </w:r>
      <w:proofErr w:type="spellEnd"/>
      <w:r>
        <w:rPr>
          <w14:ligatures w14:val="none"/>
        </w:rPr>
        <w:t xml:space="preserve"> during this exciting growth phase and help us establish market leadership in the Gulf Coast industrial water treatment sector. This role offers the perfect opportunity to advance your career while working with industry veterans who have the resources and expertise to achieve ambitious growth objectives.</w:t>
      </w:r>
    </w:p>
    <w:p w14:paraId="0308C38F" w14:textId="77777777" w:rsidR="003C57DB" w:rsidRDefault="003C57DB" w:rsidP="003C57DB">
      <w:pPr>
        <w:spacing w:before="100" w:beforeAutospacing="1" w:after="100" w:afterAutospacing="1"/>
        <w:rPr>
          <w14:ligatures w14:val="none"/>
        </w:rPr>
      </w:pPr>
      <w:r>
        <w:rPr>
          <w14:ligatures w14:val="none"/>
        </w:rPr>
        <w:t>To apply, please submit your resume along with a cover letter detailing your relevant industrial sales experience and technical background in water treatment or related industrial services.</w:t>
      </w:r>
    </w:p>
    <w:p w14:paraId="4BAF8762" w14:textId="77777777" w:rsidR="000C35D4" w:rsidRDefault="000C35D4"/>
    <w:sectPr w:rsidR="000C3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A9E"/>
    <w:multiLevelType w:val="multilevel"/>
    <w:tmpl w:val="8F3A0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3702E"/>
    <w:multiLevelType w:val="multilevel"/>
    <w:tmpl w:val="DD884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22838"/>
    <w:multiLevelType w:val="multilevel"/>
    <w:tmpl w:val="33F6D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6B61"/>
    <w:multiLevelType w:val="multilevel"/>
    <w:tmpl w:val="61600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57667"/>
    <w:multiLevelType w:val="multilevel"/>
    <w:tmpl w:val="2A1A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B79E1"/>
    <w:multiLevelType w:val="multilevel"/>
    <w:tmpl w:val="23828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54365"/>
    <w:multiLevelType w:val="multilevel"/>
    <w:tmpl w:val="6D302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50243"/>
    <w:multiLevelType w:val="multilevel"/>
    <w:tmpl w:val="0076F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96DAD"/>
    <w:multiLevelType w:val="multilevel"/>
    <w:tmpl w:val="A2B8E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C66F3"/>
    <w:multiLevelType w:val="multilevel"/>
    <w:tmpl w:val="ADEA6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B68C1"/>
    <w:multiLevelType w:val="multilevel"/>
    <w:tmpl w:val="1DA2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7395121">
    <w:abstractNumId w:val="2"/>
    <w:lvlOverride w:ilvl="0"/>
    <w:lvlOverride w:ilvl="1"/>
    <w:lvlOverride w:ilvl="2"/>
    <w:lvlOverride w:ilvl="3"/>
    <w:lvlOverride w:ilvl="4"/>
    <w:lvlOverride w:ilvl="5"/>
    <w:lvlOverride w:ilvl="6"/>
    <w:lvlOverride w:ilvl="7"/>
    <w:lvlOverride w:ilvl="8"/>
  </w:num>
  <w:num w:numId="2" w16cid:durableId="871723939">
    <w:abstractNumId w:val="5"/>
    <w:lvlOverride w:ilvl="0"/>
    <w:lvlOverride w:ilvl="1"/>
    <w:lvlOverride w:ilvl="2"/>
    <w:lvlOverride w:ilvl="3"/>
    <w:lvlOverride w:ilvl="4"/>
    <w:lvlOverride w:ilvl="5"/>
    <w:lvlOverride w:ilvl="6"/>
    <w:lvlOverride w:ilvl="7"/>
    <w:lvlOverride w:ilvl="8"/>
  </w:num>
  <w:num w:numId="3" w16cid:durableId="2024277104">
    <w:abstractNumId w:val="4"/>
    <w:lvlOverride w:ilvl="0"/>
    <w:lvlOverride w:ilvl="1"/>
    <w:lvlOverride w:ilvl="2"/>
    <w:lvlOverride w:ilvl="3"/>
    <w:lvlOverride w:ilvl="4"/>
    <w:lvlOverride w:ilvl="5"/>
    <w:lvlOverride w:ilvl="6"/>
    <w:lvlOverride w:ilvl="7"/>
    <w:lvlOverride w:ilvl="8"/>
  </w:num>
  <w:num w:numId="4" w16cid:durableId="60369312">
    <w:abstractNumId w:val="10"/>
    <w:lvlOverride w:ilvl="0"/>
    <w:lvlOverride w:ilvl="1"/>
    <w:lvlOverride w:ilvl="2"/>
    <w:lvlOverride w:ilvl="3"/>
    <w:lvlOverride w:ilvl="4"/>
    <w:lvlOverride w:ilvl="5"/>
    <w:lvlOverride w:ilvl="6"/>
    <w:lvlOverride w:ilvl="7"/>
    <w:lvlOverride w:ilvl="8"/>
  </w:num>
  <w:num w:numId="5" w16cid:durableId="134300188">
    <w:abstractNumId w:val="3"/>
    <w:lvlOverride w:ilvl="0"/>
    <w:lvlOverride w:ilvl="1"/>
    <w:lvlOverride w:ilvl="2"/>
    <w:lvlOverride w:ilvl="3"/>
    <w:lvlOverride w:ilvl="4"/>
    <w:lvlOverride w:ilvl="5"/>
    <w:lvlOverride w:ilvl="6"/>
    <w:lvlOverride w:ilvl="7"/>
    <w:lvlOverride w:ilvl="8"/>
  </w:num>
  <w:num w:numId="6" w16cid:durableId="692682497">
    <w:abstractNumId w:val="8"/>
    <w:lvlOverride w:ilvl="0"/>
    <w:lvlOverride w:ilvl="1"/>
    <w:lvlOverride w:ilvl="2"/>
    <w:lvlOverride w:ilvl="3"/>
    <w:lvlOverride w:ilvl="4"/>
    <w:lvlOverride w:ilvl="5"/>
    <w:lvlOverride w:ilvl="6"/>
    <w:lvlOverride w:ilvl="7"/>
    <w:lvlOverride w:ilvl="8"/>
  </w:num>
  <w:num w:numId="7" w16cid:durableId="494348029">
    <w:abstractNumId w:val="0"/>
    <w:lvlOverride w:ilvl="0"/>
    <w:lvlOverride w:ilvl="1"/>
    <w:lvlOverride w:ilvl="2"/>
    <w:lvlOverride w:ilvl="3"/>
    <w:lvlOverride w:ilvl="4"/>
    <w:lvlOverride w:ilvl="5"/>
    <w:lvlOverride w:ilvl="6"/>
    <w:lvlOverride w:ilvl="7"/>
    <w:lvlOverride w:ilvl="8"/>
  </w:num>
  <w:num w:numId="8" w16cid:durableId="456917427">
    <w:abstractNumId w:val="7"/>
    <w:lvlOverride w:ilvl="0"/>
    <w:lvlOverride w:ilvl="1"/>
    <w:lvlOverride w:ilvl="2"/>
    <w:lvlOverride w:ilvl="3"/>
    <w:lvlOverride w:ilvl="4"/>
    <w:lvlOverride w:ilvl="5"/>
    <w:lvlOverride w:ilvl="6"/>
    <w:lvlOverride w:ilvl="7"/>
    <w:lvlOverride w:ilvl="8"/>
  </w:num>
  <w:num w:numId="9" w16cid:durableId="1010260024">
    <w:abstractNumId w:val="1"/>
    <w:lvlOverride w:ilvl="0"/>
    <w:lvlOverride w:ilvl="1"/>
    <w:lvlOverride w:ilvl="2"/>
    <w:lvlOverride w:ilvl="3"/>
    <w:lvlOverride w:ilvl="4"/>
    <w:lvlOverride w:ilvl="5"/>
    <w:lvlOverride w:ilvl="6"/>
    <w:lvlOverride w:ilvl="7"/>
    <w:lvlOverride w:ilvl="8"/>
  </w:num>
  <w:num w:numId="10" w16cid:durableId="1663854991">
    <w:abstractNumId w:val="9"/>
    <w:lvlOverride w:ilvl="0"/>
    <w:lvlOverride w:ilvl="1"/>
    <w:lvlOverride w:ilvl="2"/>
    <w:lvlOverride w:ilvl="3"/>
    <w:lvlOverride w:ilvl="4"/>
    <w:lvlOverride w:ilvl="5"/>
    <w:lvlOverride w:ilvl="6"/>
    <w:lvlOverride w:ilvl="7"/>
    <w:lvlOverride w:ilvl="8"/>
  </w:num>
  <w:num w:numId="11" w16cid:durableId="197783711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DB"/>
    <w:rsid w:val="000C35D4"/>
    <w:rsid w:val="003C57DB"/>
    <w:rsid w:val="00503EEE"/>
    <w:rsid w:val="00B4243B"/>
    <w:rsid w:val="00CB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20EC"/>
  <w15:chartTrackingRefBased/>
  <w15:docId w15:val="{E2908E81-6E07-4F22-84BF-1FEBA0C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D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C5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7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7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7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7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7DB"/>
    <w:rPr>
      <w:rFonts w:eastAsiaTheme="majorEastAsia" w:cstheme="majorBidi"/>
      <w:color w:val="272727" w:themeColor="text1" w:themeTint="D8"/>
    </w:rPr>
  </w:style>
  <w:style w:type="paragraph" w:styleId="Title">
    <w:name w:val="Title"/>
    <w:basedOn w:val="Normal"/>
    <w:next w:val="Normal"/>
    <w:link w:val="TitleChar"/>
    <w:uiPriority w:val="10"/>
    <w:qFormat/>
    <w:rsid w:val="003C57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7DB"/>
    <w:pPr>
      <w:spacing w:before="160"/>
      <w:jc w:val="center"/>
    </w:pPr>
    <w:rPr>
      <w:i/>
      <w:iCs/>
      <w:color w:val="404040" w:themeColor="text1" w:themeTint="BF"/>
    </w:rPr>
  </w:style>
  <w:style w:type="character" w:customStyle="1" w:styleId="QuoteChar">
    <w:name w:val="Quote Char"/>
    <w:basedOn w:val="DefaultParagraphFont"/>
    <w:link w:val="Quote"/>
    <w:uiPriority w:val="29"/>
    <w:rsid w:val="003C57DB"/>
    <w:rPr>
      <w:i/>
      <w:iCs/>
      <w:color w:val="404040" w:themeColor="text1" w:themeTint="BF"/>
    </w:rPr>
  </w:style>
  <w:style w:type="paragraph" w:styleId="ListParagraph">
    <w:name w:val="List Paragraph"/>
    <w:basedOn w:val="Normal"/>
    <w:uiPriority w:val="34"/>
    <w:qFormat/>
    <w:rsid w:val="003C57DB"/>
    <w:pPr>
      <w:ind w:left="720"/>
      <w:contextualSpacing/>
    </w:pPr>
  </w:style>
  <w:style w:type="character" w:styleId="IntenseEmphasis">
    <w:name w:val="Intense Emphasis"/>
    <w:basedOn w:val="DefaultParagraphFont"/>
    <w:uiPriority w:val="21"/>
    <w:qFormat/>
    <w:rsid w:val="003C57DB"/>
    <w:rPr>
      <w:i/>
      <w:iCs/>
      <w:color w:val="0F4761" w:themeColor="accent1" w:themeShade="BF"/>
    </w:rPr>
  </w:style>
  <w:style w:type="paragraph" w:styleId="IntenseQuote">
    <w:name w:val="Intense Quote"/>
    <w:basedOn w:val="Normal"/>
    <w:next w:val="Normal"/>
    <w:link w:val="IntenseQuoteChar"/>
    <w:uiPriority w:val="30"/>
    <w:qFormat/>
    <w:rsid w:val="003C5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7DB"/>
    <w:rPr>
      <w:i/>
      <w:iCs/>
      <w:color w:val="0F4761" w:themeColor="accent1" w:themeShade="BF"/>
    </w:rPr>
  </w:style>
  <w:style w:type="character" w:styleId="IntenseReference">
    <w:name w:val="Intense Reference"/>
    <w:basedOn w:val="DefaultParagraphFont"/>
    <w:uiPriority w:val="32"/>
    <w:qFormat/>
    <w:rsid w:val="003C5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Troy</dc:creator>
  <cp:keywords/>
  <dc:description/>
  <cp:lastModifiedBy>Patrick Troy</cp:lastModifiedBy>
  <cp:revision>1</cp:revision>
  <dcterms:created xsi:type="dcterms:W3CDTF">2025-07-24T15:56:00Z</dcterms:created>
  <dcterms:modified xsi:type="dcterms:W3CDTF">2025-07-24T16:09:00Z</dcterms:modified>
</cp:coreProperties>
</file>